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4" w:rsidRDefault="00803C24" w:rsidP="00803C24">
      <w:pPr>
        <w:widowControl w:val="0"/>
        <w:autoSpaceDE w:val="0"/>
        <w:autoSpaceDN w:val="0"/>
        <w:adjustRightInd w:val="0"/>
        <w:spacing w:before="100" w:beforeAutospacing="1" w:after="0" w:line="240" w:lineRule="auto"/>
        <w:contextualSpacing/>
        <w:jc w:val="center"/>
        <w:rPr>
          <w:rFonts w:ascii="Times New Roman" w:hAnsi="Times New Roman" w:cs="Times New Roman"/>
          <w:b/>
          <w:sz w:val="24"/>
          <w:szCs w:val="24"/>
        </w:rPr>
      </w:pPr>
      <w:r w:rsidRPr="008D7A12">
        <w:rPr>
          <w:rFonts w:ascii="Times New Roman" w:hAnsi="Times New Roman" w:cs="Times New Roman"/>
          <w:b/>
          <w:sz w:val="24"/>
          <w:szCs w:val="24"/>
        </w:rPr>
        <w:t xml:space="preserve">Из Приказа </w:t>
      </w:r>
      <w:proofErr w:type="spellStart"/>
      <w:r w:rsidRPr="008D7A12">
        <w:rPr>
          <w:rFonts w:ascii="Times New Roman" w:hAnsi="Times New Roman" w:cs="Times New Roman"/>
          <w:b/>
          <w:sz w:val="24"/>
          <w:szCs w:val="24"/>
        </w:rPr>
        <w:t>Минобрнауки</w:t>
      </w:r>
      <w:proofErr w:type="spellEnd"/>
      <w:r w:rsidRPr="008D7A12">
        <w:rPr>
          <w:rFonts w:ascii="Times New Roman" w:hAnsi="Times New Roman" w:cs="Times New Roman"/>
          <w:b/>
          <w:sz w:val="24"/>
          <w:szCs w:val="24"/>
        </w:rPr>
        <w:t xml:space="preserve"> России от 10.11.2017 N 1093 (ред. от 14.12.2022)</w:t>
      </w:r>
    </w:p>
    <w:p w:rsidR="00803C24" w:rsidRDefault="00803C24" w:rsidP="00803C24">
      <w:pPr>
        <w:widowControl w:val="0"/>
        <w:autoSpaceDE w:val="0"/>
        <w:autoSpaceDN w:val="0"/>
        <w:adjustRightInd w:val="0"/>
        <w:spacing w:before="100" w:beforeAutospacing="1" w:after="0" w:line="240" w:lineRule="auto"/>
        <w:contextualSpacing/>
        <w:jc w:val="center"/>
        <w:rPr>
          <w:rFonts w:ascii="Times New Roman" w:hAnsi="Times New Roman" w:cs="Times New Roman"/>
          <w:b/>
          <w:sz w:val="24"/>
          <w:szCs w:val="24"/>
        </w:rPr>
      </w:pPr>
      <w:r w:rsidRPr="008D7A12">
        <w:rPr>
          <w:rFonts w:ascii="Times New Roman" w:hAnsi="Times New Roman" w:cs="Times New Roman"/>
          <w:b/>
          <w:sz w:val="24"/>
          <w:szCs w:val="24"/>
        </w:rPr>
        <w:t xml:space="preserve">"Об утверждении Положения о совете по </w:t>
      </w:r>
      <w:r>
        <w:rPr>
          <w:rFonts w:ascii="Times New Roman" w:hAnsi="Times New Roman" w:cs="Times New Roman"/>
          <w:b/>
          <w:sz w:val="24"/>
          <w:szCs w:val="24"/>
        </w:rPr>
        <w:t xml:space="preserve">защите диссертаций на соискание </w:t>
      </w:r>
      <w:r w:rsidRPr="008D7A12">
        <w:rPr>
          <w:rFonts w:ascii="Times New Roman" w:hAnsi="Times New Roman" w:cs="Times New Roman"/>
          <w:b/>
          <w:sz w:val="24"/>
          <w:szCs w:val="24"/>
        </w:rPr>
        <w:t>ученой степени кандидата наук, на соискание ученой степени доктора наук"</w:t>
      </w:r>
    </w:p>
    <w:p w:rsidR="00803C24" w:rsidRDefault="00803C24" w:rsidP="00803C24">
      <w:pPr>
        <w:pStyle w:val="ConsPlusNormal"/>
        <w:spacing w:before="240"/>
        <w:ind w:firstLine="540"/>
        <w:jc w:val="both"/>
      </w:pPr>
    </w:p>
    <w:p w:rsidR="00803C24" w:rsidRPr="00803C24" w:rsidRDefault="00803C24" w:rsidP="00803C24">
      <w:pPr>
        <w:pStyle w:val="ConsPlusNormal"/>
        <w:spacing w:before="240"/>
        <w:ind w:firstLine="540"/>
        <w:jc w:val="both"/>
      </w:pPr>
      <w:r>
        <w:t xml:space="preserve">42. </w:t>
      </w:r>
      <w:proofErr w:type="gramStart"/>
      <w: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ar335"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sidRPr="00803C24">
          <w:t>пунктом 41</w:t>
        </w:r>
      </w:hyperlink>
      <w:r w:rsidRPr="00803C24">
        <w:t xml:space="preserve"> настоящего Положения, направляется в </w:t>
      </w:r>
      <w:proofErr w:type="spellStart"/>
      <w:r w:rsidRPr="00803C24">
        <w:t>Минобрнауки</w:t>
      </w:r>
      <w:proofErr w:type="spellEnd"/>
      <w:r w:rsidRPr="00803C24">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803C24" w:rsidRPr="00803C24" w:rsidRDefault="00803C24" w:rsidP="00803C24">
      <w:pPr>
        <w:pStyle w:val="ConsPlusNormal"/>
        <w:spacing w:before="240"/>
        <w:ind w:firstLine="540"/>
        <w:jc w:val="both"/>
      </w:pPr>
      <w:bookmarkStart w:id="0" w:name="Par339"/>
      <w:bookmarkEnd w:id="0"/>
      <w:proofErr w:type="gramStart"/>
      <w:r w:rsidRPr="00803C24">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803C24">
        <w:t>Сеченовский</w:t>
      </w:r>
      <w:proofErr w:type="spellEnd"/>
      <w:r w:rsidRPr="00803C24">
        <w:t xml:space="preserve"> Университет);</w:t>
      </w:r>
      <w:proofErr w:type="gramEnd"/>
    </w:p>
    <w:p w:rsidR="00803C24" w:rsidRPr="00803C24" w:rsidRDefault="00803C24" w:rsidP="00803C24">
      <w:pPr>
        <w:pStyle w:val="ConsPlusNormal"/>
        <w:spacing w:before="240"/>
        <w:ind w:firstLine="540"/>
        <w:jc w:val="both"/>
      </w:pPr>
      <w:r w:rsidRPr="00803C24">
        <w:t>б) заключение диссертационного совета о присуждении ученой степени доктора наук или кандидата наук (2 экз.);</w:t>
      </w:r>
    </w:p>
    <w:p w:rsidR="00803C24" w:rsidRPr="00803C24" w:rsidRDefault="00803C24" w:rsidP="00803C24">
      <w:pPr>
        <w:pStyle w:val="ConsPlusNormal"/>
        <w:spacing w:before="240"/>
        <w:ind w:firstLine="540"/>
        <w:jc w:val="both"/>
      </w:pPr>
      <w:r w:rsidRPr="00803C24">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5" w:history="1">
        <w:r w:rsidRPr="00803C24">
          <w:t>номенклатурой</w:t>
        </w:r>
      </w:hyperlink>
      <w:r w:rsidRPr="00803C24">
        <w:t xml:space="preserve"> научных специальностей, по которой защищена диссертация;</w:t>
      </w:r>
    </w:p>
    <w:p w:rsidR="00803C24" w:rsidRPr="00803C24" w:rsidRDefault="00803C24" w:rsidP="00803C24">
      <w:pPr>
        <w:pStyle w:val="ConsPlusNormal"/>
        <w:spacing w:before="240"/>
        <w:ind w:firstLine="540"/>
        <w:jc w:val="both"/>
      </w:pPr>
      <w:bookmarkStart w:id="1" w:name="Par342"/>
      <w:bookmarkEnd w:id="1"/>
      <w:r w:rsidRPr="00803C24">
        <w:t>г) заключение организации, где выполнялась диссертация или к которой был прикреплен соискатель ученой степени (1 экз.);</w:t>
      </w:r>
    </w:p>
    <w:p w:rsidR="00803C24" w:rsidRPr="00803C24" w:rsidRDefault="00803C24" w:rsidP="00803C24">
      <w:pPr>
        <w:pStyle w:val="ConsPlusNormal"/>
        <w:spacing w:before="240"/>
        <w:ind w:firstLine="540"/>
        <w:jc w:val="both"/>
      </w:pPr>
      <w:r w:rsidRPr="00803C24">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803C24" w:rsidRPr="00803C24" w:rsidRDefault="00803C24" w:rsidP="00803C24">
      <w:pPr>
        <w:pStyle w:val="ConsPlusNormal"/>
        <w:jc w:val="both"/>
      </w:pPr>
      <w:r w:rsidRPr="00803C24">
        <w:t xml:space="preserve">(в ред. </w:t>
      </w:r>
      <w:hyperlink r:id="rId6" w:history="1">
        <w:r w:rsidRPr="00803C24">
          <w:t>Приказа</w:t>
        </w:r>
      </w:hyperlink>
      <w:r w:rsidRPr="00803C24">
        <w:t xml:space="preserve"> </w:t>
      </w:r>
      <w:proofErr w:type="spellStart"/>
      <w:r w:rsidRPr="00803C24">
        <w:t>Минобрнауки</w:t>
      </w:r>
      <w:proofErr w:type="spellEnd"/>
      <w:r w:rsidRPr="00803C24">
        <w:t xml:space="preserve"> России от 07.06.2021 N 458)</w:t>
      </w:r>
    </w:p>
    <w:p w:rsidR="00803C24" w:rsidRPr="00803C24" w:rsidRDefault="00803C24" w:rsidP="00803C24">
      <w:pPr>
        <w:pStyle w:val="ConsPlusNormal"/>
        <w:spacing w:before="240"/>
        <w:ind w:firstLine="540"/>
        <w:jc w:val="both"/>
      </w:pPr>
      <w:r w:rsidRPr="00803C24">
        <w:t>е) текст объявления о защите диссертации с указанием даты размещения на сайте Комиссии;</w:t>
      </w:r>
    </w:p>
    <w:p w:rsidR="00803C24" w:rsidRPr="00803C24" w:rsidRDefault="00803C24" w:rsidP="00803C24">
      <w:pPr>
        <w:pStyle w:val="ConsPlusNormal"/>
        <w:spacing w:before="240"/>
        <w:ind w:firstLine="540"/>
        <w:jc w:val="both"/>
      </w:pPr>
      <w:r w:rsidRPr="00803C24">
        <w:t>ж) дата размещения и ссылка на сайт организации, на котором соискателем ученой степени размещен полный текст диссертации;</w:t>
      </w:r>
    </w:p>
    <w:p w:rsidR="00803C24" w:rsidRPr="00803C24" w:rsidRDefault="00803C24" w:rsidP="00803C24">
      <w:pPr>
        <w:pStyle w:val="ConsPlusNormal"/>
        <w:spacing w:before="240"/>
        <w:ind w:firstLine="540"/>
        <w:jc w:val="both"/>
      </w:pPr>
      <w:proofErr w:type="gramStart"/>
      <w:r w:rsidRPr="00803C24">
        <w:t xml:space="preserve">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w:t>
      </w:r>
      <w:r w:rsidRPr="00803C24">
        <w:lastRenderedPageBreak/>
        <w:t>(адъюнктуры)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w:t>
      </w:r>
      <w:proofErr w:type="gramEnd"/>
      <w:r w:rsidRPr="00803C24">
        <w:t xml:space="preserve"> </w:t>
      </w:r>
      <w:proofErr w:type="gramStart"/>
      <w:r w:rsidRPr="00803C24">
        <w:t>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rsidRPr="00803C24">
        <w:t>специалитет</w:t>
      </w:r>
      <w:proofErr w:type="spellEnd"/>
      <w:r w:rsidRPr="00803C24">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w:t>
      </w:r>
      <w:proofErr w:type="gramEnd"/>
      <w:r w:rsidRPr="00803C24">
        <w:t xml:space="preserve">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803C24" w:rsidRPr="00803C24" w:rsidRDefault="00803C24" w:rsidP="00803C24">
      <w:pPr>
        <w:pStyle w:val="ConsPlusNormal"/>
        <w:jc w:val="both"/>
      </w:pPr>
      <w:r w:rsidRPr="00803C24">
        <w:t>(</w:t>
      </w:r>
      <w:proofErr w:type="spellStart"/>
      <w:r w:rsidRPr="00803C24">
        <w:t>пп</w:t>
      </w:r>
      <w:proofErr w:type="spellEnd"/>
      <w:r w:rsidRPr="00803C24">
        <w:t xml:space="preserve">. "з" в ред. </w:t>
      </w:r>
      <w:hyperlink r:id="rId7" w:history="1">
        <w:r w:rsidRPr="00803C24">
          <w:t>Приказа</w:t>
        </w:r>
      </w:hyperlink>
      <w:r w:rsidRPr="00803C24">
        <w:t xml:space="preserve"> </w:t>
      </w:r>
      <w:proofErr w:type="spellStart"/>
      <w:r w:rsidRPr="00803C24">
        <w:t>Минобрнауки</w:t>
      </w:r>
      <w:proofErr w:type="spellEnd"/>
      <w:r w:rsidRPr="00803C24">
        <w:t xml:space="preserve"> России от 07.06.2021 N 458)</w:t>
      </w:r>
    </w:p>
    <w:p w:rsidR="00803C24" w:rsidRPr="00803C24" w:rsidRDefault="00803C24" w:rsidP="00803C24">
      <w:pPr>
        <w:pStyle w:val="ConsPlusNormal"/>
        <w:spacing w:before="240"/>
        <w:ind w:firstLine="540"/>
        <w:jc w:val="both"/>
      </w:pPr>
      <w:r w:rsidRPr="00803C24">
        <w:t>--------------------------------</w:t>
      </w:r>
    </w:p>
    <w:p w:rsidR="00803C24" w:rsidRPr="00803C24" w:rsidRDefault="00803C24" w:rsidP="00803C24">
      <w:pPr>
        <w:pStyle w:val="ConsPlusNormal"/>
        <w:spacing w:before="240"/>
        <w:ind w:firstLine="540"/>
        <w:jc w:val="both"/>
      </w:pPr>
      <w:r w:rsidRPr="00803C24">
        <w:t xml:space="preserve">&lt;10&gt; </w:t>
      </w:r>
      <w:hyperlink r:id="rId8" w:history="1">
        <w:r w:rsidRPr="00803C24">
          <w:t>Часть 3 статьи 107</w:t>
        </w:r>
      </w:hyperlink>
      <w:r w:rsidRPr="00803C2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03C24" w:rsidRPr="00803C24" w:rsidRDefault="00803C24" w:rsidP="00803C24">
      <w:pPr>
        <w:pStyle w:val="ConsPlusNormal"/>
        <w:jc w:val="both"/>
      </w:pPr>
    </w:p>
    <w:p w:rsidR="00803C24" w:rsidRPr="00803C24" w:rsidRDefault="00803C24" w:rsidP="00803C24">
      <w:pPr>
        <w:pStyle w:val="ConsPlusNormal"/>
        <w:ind w:firstLine="540"/>
        <w:jc w:val="both"/>
      </w:pPr>
      <w:proofErr w:type="gramStart"/>
      <w:r w:rsidRPr="00803C24">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w:t>
      </w:r>
      <w:proofErr w:type="gramEnd"/>
      <w:r w:rsidRPr="00803C24">
        <w:t xml:space="preserve"> устанавливается Правительством Российской Федерации) &lt;11&gt; (1 экз.);</w:t>
      </w:r>
    </w:p>
    <w:p w:rsidR="00803C24" w:rsidRPr="00803C24" w:rsidRDefault="00803C24" w:rsidP="00803C24">
      <w:pPr>
        <w:pStyle w:val="ConsPlusNormal"/>
        <w:spacing w:before="240"/>
        <w:ind w:firstLine="540"/>
        <w:jc w:val="both"/>
      </w:pPr>
      <w:r w:rsidRPr="00803C24">
        <w:t>--------------------------------</w:t>
      </w:r>
    </w:p>
    <w:p w:rsidR="00803C24" w:rsidRPr="00803C24" w:rsidRDefault="00803C24" w:rsidP="00803C24">
      <w:pPr>
        <w:pStyle w:val="ConsPlusNormal"/>
        <w:spacing w:before="240"/>
        <w:ind w:firstLine="540"/>
        <w:jc w:val="both"/>
      </w:pPr>
      <w:r w:rsidRPr="00803C24">
        <w:t xml:space="preserve">&lt;11&gt; </w:t>
      </w:r>
      <w:hyperlink r:id="rId9" w:history="1">
        <w:r w:rsidRPr="00803C24">
          <w:t>Пункт 2 статьи 6.2</w:t>
        </w:r>
      </w:hyperlink>
      <w:r w:rsidRPr="00803C24">
        <w:t xml:space="preserve"> Федерального закона о науке (Собрание законодательства Российской Федерации, 2010, N 31, ст. 4167; 2011, N 49, ст. 7063; 2013, N 27, ст. 3477).</w:t>
      </w:r>
    </w:p>
    <w:p w:rsidR="00803C24" w:rsidRPr="00803C24" w:rsidRDefault="00803C24" w:rsidP="00803C24">
      <w:pPr>
        <w:pStyle w:val="ConsPlusNormal"/>
        <w:jc w:val="both"/>
      </w:pPr>
    </w:p>
    <w:p w:rsidR="00803C24" w:rsidRPr="00803C24" w:rsidRDefault="00803C24" w:rsidP="00803C24">
      <w:pPr>
        <w:pStyle w:val="ConsPlusNormal"/>
        <w:ind w:firstLine="540"/>
        <w:jc w:val="both"/>
      </w:pPr>
      <w:proofErr w:type="gramStart"/>
      <w:r w:rsidRPr="00803C24">
        <w:t>к) заверенная копия документа о сдаче кандидатских экзаменов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w:t>
      </w:r>
      <w:proofErr w:type="gramEnd"/>
      <w:r w:rsidRPr="00803C24">
        <w:t xml:space="preserve"> аспирантуре (адъюнктуре) в соответствии с федеральными государственными требованиями или самостоятельно устанавливаемыми требованиями) (2 экз.);</w:t>
      </w:r>
    </w:p>
    <w:p w:rsidR="00803C24" w:rsidRPr="00803C24" w:rsidRDefault="00803C24" w:rsidP="00803C24">
      <w:pPr>
        <w:pStyle w:val="ConsPlusNormal"/>
        <w:jc w:val="both"/>
      </w:pPr>
      <w:r w:rsidRPr="00803C24">
        <w:t>(</w:t>
      </w:r>
      <w:proofErr w:type="spellStart"/>
      <w:r w:rsidRPr="00803C24">
        <w:t>пп</w:t>
      </w:r>
      <w:proofErr w:type="spellEnd"/>
      <w:r w:rsidRPr="00803C24">
        <w:t xml:space="preserve">. "к" в ред. </w:t>
      </w:r>
      <w:hyperlink r:id="rId10" w:history="1">
        <w:r w:rsidRPr="00803C24">
          <w:t>Приказа</w:t>
        </w:r>
      </w:hyperlink>
      <w:r w:rsidRPr="00803C24">
        <w:t xml:space="preserve"> </w:t>
      </w:r>
      <w:proofErr w:type="spellStart"/>
      <w:r w:rsidRPr="00803C24">
        <w:t>Минобрнауки</w:t>
      </w:r>
      <w:proofErr w:type="spellEnd"/>
      <w:r w:rsidRPr="00803C24">
        <w:t xml:space="preserve"> России от 07.06.2021 N 458)</w:t>
      </w:r>
    </w:p>
    <w:p w:rsidR="00803C24" w:rsidRPr="00803C24" w:rsidRDefault="00803C24" w:rsidP="00803C24">
      <w:pPr>
        <w:pStyle w:val="ConsPlusNormal"/>
        <w:spacing w:before="240"/>
        <w:ind w:firstLine="540"/>
        <w:jc w:val="both"/>
      </w:pPr>
      <w:bookmarkStart w:id="2" w:name="Par358"/>
      <w:bookmarkEnd w:id="2"/>
      <w:r w:rsidRPr="00803C24">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803C24" w:rsidRPr="00803C24" w:rsidRDefault="00803C24" w:rsidP="00803C24">
      <w:pPr>
        <w:pStyle w:val="ConsPlusNormal"/>
        <w:spacing w:before="240"/>
        <w:ind w:firstLine="540"/>
        <w:jc w:val="both"/>
      </w:pPr>
      <w:bookmarkStart w:id="3" w:name="Par359"/>
      <w:bookmarkEnd w:id="3"/>
      <w:r w:rsidRPr="00803C24">
        <w:t xml:space="preserve">м) стенограмма заседания диссертационного совета (первый экземпляр), подписанная председательствующим и ученым секретарем диссертационного совета и </w:t>
      </w:r>
      <w:r w:rsidRPr="00803C24">
        <w:lastRenderedPageBreak/>
        <w:t>заверенная печатью организации, на базе которой создан диссертационный совет, (при наличии печати);</w:t>
      </w:r>
    </w:p>
    <w:p w:rsidR="00803C24" w:rsidRPr="00803C24" w:rsidRDefault="00803C24" w:rsidP="00803C24">
      <w:pPr>
        <w:pStyle w:val="ConsPlusNormal"/>
        <w:spacing w:before="240"/>
        <w:ind w:firstLine="540"/>
        <w:jc w:val="both"/>
      </w:pPr>
      <w:r w:rsidRPr="00803C24">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ar312" w:tooltip="36. Заседание диссертационного совета считается правомочным, если в его работе принимает участие не менее двух третей членов диссертационного совета." w:history="1">
        <w:r w:rsidRPr="00803C24">
          <w:t>пунктами 36</w:t>
        </w:r>
      </w:hyperlink>
      <w:r w:rsidRPr="00803C24">
        <w:t xml:space="preserve"> - </w:t>
      </w:r>
      <w:hyperlink w:anchor="Par335"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sidRPr="00803C24">
          <w:t>41</w:t>
        </w:r>
      </w:hyperlink>
      <w:r w:rsidRPr="00803C24">
        <w:t xml:space="preserve"> настоящего Положения;</w:t>
      </w:r>
    </w:p>
    <w:p w:rsidR="00803C24" w:rsidRPr="00803C24" w:rsidRDefault="00803C24" w:rsidP="00803C24">
      <w:pPr>
        <w:pStyle w:val="ConsPlusNormal"/>
        <w:spacing w:before="240"/>
        <w:ind w:firstLine="540"/>
        <w:jc w:val="both"/>
      </w:pPr>
      <w:r w:rsidRPr="00803C24">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803C24" w:rsidRPr="00803C24" w:rsidRDefault="00803C24" w:rsidP="00803C24">
      <w:pPr>
        <w:pStyle w:val="ConsPlusNormal"/>
        <w:jc w:val="both"/>
      </w:pPr>
      <w:r w:rsidRPr="00803C24">
        <w:t xml:space="preserve">(в ред. </w:t>
      </w:r>
      <w:hyperlink r:id="rId11" w:history="1">
        <w:r w:rsidRPr="00803C24">
          <w:t>Приказа</w:t>
        </w:r>
      </w:hyperlink>
      <w:r w:rsidRPr="00803C24">
        <w:t xml:space="preserve"> </w:t>
      </w:r>
      <w:proofErr w:type="spellStart"/>
      <w:r w:rsidRPr="00803C24">
        <w:t>Минобрнауки</w:t>
      </w:r>
      <w:proofErr w:type="spellEnd"/>
      <w:r w:rsidRPr="00803C24">
        <w:t xml:space="preserve"> России от 07.06.2021 N 458)</w:t>
      </w:r>
    </w:p>
    <w:p w:rsidR="00803C24" w:rsidRPr="00803C24" w:rsidRDefault="00803C24" w:rsidP="00803C24">
      <w:pPr>
        <w:pStyle w:val="ConsPlusNormal"/>
        <w:spacing w:before="240"/>
        <w:ind w:firstLine="540"/>
        <w:jc w:val="both"/>
      </w:pPr>
      <w:r w:rsidRPr="00803C24">
        <w:t>п) опись документов, имеющихся в деле, подписанная ученым секретарем диссертационного совета;</w:t>
      </w:r>
    </w:p>
    <w:p w:rsidR="00803C24" w:rsidRPr="00803C24" w:rsidRDefault="00803C24" w:rsidP="00803C24">
      <w:pPr>
        <w:pStyle w:val="ConsPlusNormal"/>
        <w:spacing w:before="240"/>
        <w:ind w:firstLine="540"/>
        <w:jc w:val="both"/>
      </w:pPr>
      <w:r w:rsidRPr="00803C24">
        <w:t xml:space="preserve">р) электронный носитель, на котором размещаются документы, перечисленные в </w:t>
      </w:r>
      <w:hyperlink w:anchor="Par339" w:tooltip="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quot;Российская государственная библиотека&quot;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 w:history="1">
        <w:r w:rsidRPr="00803C24">
          <w:t>подпунктах "а"</w:t>
        </w:r>
      </w:hyperlink>
      <w:r w:rsidRPr="00803C24">
        <w:t xml:space="preserve"> - </w:t>
      </w:r>
      <w:hyperlink w:anchor="Par342" w:tooltip="г) заключение организации, где выполнялась диссертация или к которой был прикреплен соискатель ученой степени (1 экз.);" w:history="1">
        <w:r w:rsidRPr="00803C24">
          <w:t>"г"</w:t>
        </w:r>
      </w:hyperlink>
      <w:r w:rsidRPr="00803C24">
        <w:t xml:space="preserve">, </w:t>
      </w:r>
      <w:hyperlink w:anchor="Par358" w:tooltip="л) копия решения диссертационного совета о принятии диссертации к предварительному рассмотрению и создании комиссии диссертационного совета;" w:history="1">
        <w:r w:rsidRPr="00803C24">
          <w:t>"л"</w:t>
        </w:r>
      </w:hyperlink>
      <w:r w:rsidRPr="00803C24">
        <w:t xml:space="preserve"> и </w:t>
      </w:r>
      <w:hyperlink w:anchor="Par359" w:tooltip="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 w:history="1">
        <w:r w:rsidRPr="00803C24">
          <w:t>"м" настоящего пункта</w:t>
        </w:r>
      </w:hyperlink>
      <w:r w:rsidRPr="00803C24">
        <w:t>, а также для соискателей ученой степени доктора наук - электронный полнотекстовый вариант диссертации;</w:t>
      </w:r>
    </w:p>
    <w:p w:rsidR="00803C24" w:rsidRPr="00803C24" w:rsidRDefault="00803C24" w:rsidP="00803C24">
      <w:pPr>
        <w:pStyle w:val="ConsPlusNormal"/>
        <w:spacing w:before="240"/>
        <w:ind w:firstLine="540"/>
        <w:jc w:val="both"/>
      </w:pPr>
      <w:r w:rsidRPr="00803C24">
        <w:t>с) информационная справка со следующими сведениями, подлежащими размещению на сайте Комиссии:</w:t>
      </w:r>
    </w:p>
    <w:p w:rsidR="00803C24" w:rsidRPr="00803C24" w:rsidRDefault="00803C24" w:rsidP="00803C24">
      <w:pPr>
        <w:pStyle w:val="ConsPlusNormal"/>
        <w:spacing w:before="240"/>
        <w:ind w:firstLine="540"/>
        <w:jc w:val="both"/>
      </w:pPr>
      <w:proofErr w:type="gramStart"/>
      <w:r w:rsidRPr="00803C24">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803C24" w:rsidRPr="00803C24" w:rsidRDefault="00803C24" w:rsidP="00803C24">
      <w:pPr>
        <w:pStyle w:val="ConsPlusNormal"/>
        <w:spacing w:before="240"/>
        <w:ind w:firstLine="540"/>
        <w:jc w:val="both"/>
      </w:pPr>
      <w:r w:rsidRPr="00803C24">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803C24" w:rsidRPr="00803C24" w:rsidRDefault="00803C24" w:rsidP="00803C24">
      <w:pPr>
        <w:pStyle w:val="ConsPlusNormal"/>
        <w:spacing w:before="240"/>
        <w:ind w:firstLine="540"/>
        <w:jc w:val="both"/>
      </w:pPr>
      <w:r w:rsidRPr="00803C24">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803C24" w:rsidRPr="00803C24" w:rsidRDefault="00803C24" w:rsidP="00803C24">
      <w:pPr>
        <w:pStyle w:val="ConsPlusNormal"/>
        <w:spacing w:before="240"/>
        <w:ind w:firstLine="540"/>
        <w:jc w:val="both"/>
      </w:pPr>
      <w:proofErr w:type="gramStart"/>
      <w:r w:rsidRPr="00803C24">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803C24" w:rsidRPr="00803C24" w:rsidRDefault="00803C24" w:rsidP="00803C24">
      <w:pPr>
        <w:pStyle w:val="ConsPlusNormal"/>
        <w:spacing w:before="240"/>
        <w:ind w:firstLine="540"/>
        <w:jc w:val="both"/>
      </w:pPr>
      <w:proofErr w:type="gramStart"/>
      <w:r w:rsidRPr="00803C24">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roofErr w:type="gramEnd"/>
    </w:p>
    <w:p w:rsidR="00803C24" w:rsidRPr="00803C24" w:rsidRDefault="00803C24" w:rsidP="00803C24">
      <w:pPr>
        <w:pStyle w:val="ConsPlusNormal"/>
        <w:spacing w:before="240"/>
        <w:ind w:firstLine="540"/>
        <w:jc w:val="both"/>
      </w:pPr>
      <w:r w:rsidRPr="00803C24">
        <w:t>информация о ведущей организации, давшей о</w:t>
      </w:r>
      <w:bookmarkStart w:id="4" w:name="_GoBack"/>
      <w:bookmarkEnd w:id="4"/>
      <w:r w:rsidRPr="00803C24">
        <w:t>тзыв на диссертацию: полное наименование, организационно-правовая форма, ведомственная принадлежность;</w:t>
      </w:r>
    </w:p>
    <w:p w:rsidR="00803C24" w:rsidRPr="00803C24" w:rsidRDefault="00803C24" w:rsidP="00803C24">
      <w:pPr>
        <w:pStyle w:val="ConsPlusNormal"/>
        <w:spacing w:before="240"/>
        <w:ind w:firstLine="540"/>
        <w:jc w:val="both"/>
      </w:pPr>
      <w:proofErr w:type="gramStart"/>
      <w:r w:rsidRPr="00803C24">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803C24" w:rsidRPr="00803C24" w:rsidRDefault="00803C24" w:rsidP="00803C24">
      <w:pPr>
        <w:pStyle w:val="ConsPlusNormal"/>
        <w:spacing w:before="240"/>
        <w:ind w:firstLine="540"/>
        <w:jc w:val="both"/>
      </w:pPr>
      <w:r w:rsidRPr="00803C24">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E16A1C" w:rsidRPr="00803C24" w:rsidRDefault="00E16A1C"/>
    <w:sectPr w:rsidR="00E16A1C" w:rsidRPr="0080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24"/>
    <w:rsid w:val="00803C24"/>
    <w:rsid w:val="00E046DE"/>
    <w:rsid w:val="00E16A1C"/>
    <w:rsid w:val="00E7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50594&amp;date=20.07.2023&amp;dst=101396&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demo=1&amp;base=LAW&amp;n=390021&amp;date=20.07.2023&amp;dst=100113&amp;fie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demo=1&amp;base=LAW&amp;n=390021&amp;date=20.07.2023&amp;dst=100112&amp;field=134" TargetMode="External"/><Relationship Id="rId11" Type="http://schemas.openxmlformats.org/officeDocument/2006/relationships/hyperlink" Target="https://login.consultant.ru/link/?req=doc&amp;demo=1&amp;base=LAW&amp;n=390021&amp;date=20.07.2023&amp;dst=100117&amp;field=134" TargetMode="External"/><Relationship Id="rId5" Type="http://schemas.openxmlformats.org/officeDocument/2006/relationships/hyperlink" Target="https://login.consultant.ru/link/?req=doc&amp;demo=1&amp;base=LAW&amp;n=446664&amp;date=20.07.2023&amp;dst=100016&amp;field=134" TargetMode="External"/><Relationship Id="rId10" Type="http://schemas.openxmlformats.org/officeDocument/2006/relationships/hyperlink" Target="https://login.consultant.ru/link/?req=doc&amp;demo=1&amp;base=LAW&amp;n=390021&amp;date=20.07.2023&amp;dst=100115&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439163&amp;date=20.07.2023&amp;dst=26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2023-07-24T09:53:00Z</dcterms:created>
  <dcterms:modified xsi:type="dcterms:W3CDTF">2023-07-24T09:56:00Z</dcterms:modified>
</cp:coreProperties>
</file>